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15D" w:rsidRPr="0056215D" w:rsidRDefault="0056215D" w:rsidP="0056215D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6215D">
        <w:rPr>
          <w:rFonts w:ascii="Times New Roman" w:hAnsi="Times New Roman" w:cs="Times New Roman"/>
          <w:b/>
          <w:sz w:val="32"/>
          <w:szCs w:val="32"/>
          <w:u w:val="single"/>
        </w:rPr>
        <w:t>Obec Červený Hrádok, 951 82  Červený Hrádok č. 193</w:t>
      </w:r>
    </w:p>
    <w:p w:rsidR="0056215D" w:rsidRDefault="0056215D">
      <w:pPr>
        <w:rPr>
          <w:sz w:val="24"/>
          <w:szCs w:val="24"/>
        </w:rPr>
      </w:pPr>
    </w:p>
    <w:p w:rsidR="0056215D" w:rsidRDefault="0056215D">
      <w:pPr>
        <w:rPr>
          <w:sz w:val="24"/>
          <w:szCs w:val="24"/>
        </w:rPr>
      </w:pPr>
    </w:p>
    <w:p w:rsidR="0056215D" w:rsidRDefault="0056215D">
      <w:pPr>
        <w:rPr>
          <w:sz w:val="24"/>
          <w:szCs w:val="24"/>
        </w:rPr>
      </w:pPr>
    </w:p>
    <w:p w:rsidR="0056215D" w:rsidRDefault="005621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15D" w:rsidRDefault="005621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15D" w:rsidRPr="0056215D" w:rsidRDefault="0056215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15D" w:rsidRPr="0056215D" w:rsidRDefault="0056215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6215D">
        <w:rPr>
          <w:rFonts w:ascii="Times New Roman" w:hAnsi="Times New Roman" w:cs="Times New Roman"/>
          <w:b/>
          <w:sz w:val="24"/>
          <w:szCs w:val="24"/>
          <w:u w:val="single"/>
        </w:rPr>
        <w:t>Elektronická adresa - zverejnenie</w:t>
      </w:r>
    </w:p>
    <w:p w:rsidR="0056215D" w:rsidRPr="0056215D" w:rsidRDefault="0056215D">
      <w:pPr>
        <w:rPr>
          <w:rFonts w:ascii="Times New Roman" w:hAnsi="Times New Roman" w:cs="Times New Roman"/>
          <w:sz w:val="24"/>
          <w:szCs w:val="24"/>
        </w:rPr>
      </w:pPr>
    </w:p>
    <w:p w:rsidR="0056215D" w:rsidRDefault="0056215D" w:rsidP="0056215D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Obec Červený Hrádok zverejňuje e</w:t>
      </w:r>
      <w:r w:rsidRPr="0056215D">
        <w:rPr>
          <w:rFonts w:ascii="Times New Roman" w:hAnsi="Times New Roman" w:cs="Times New Roman"/>
          <w:sz w:val="24"/>
          <w:szCs w:val="24"/>
        </w:rPr>
        <w:t>lektronick</w:t>
      </w:r>
      <w:r>
        <w:rPr>
          <w:rFonts w:ascii="Times New Roman" w:hAnsi="Times New Roman" w:cs="Times New Roman"/>
          <w:sz w:val="24"/>
          <w:szCs w:val="24"/>
        </w:rPr>
        <w:t>ú</w:t>
      </w:r>
      <w:r w:rsidRPr="0056215D">
        <w:rPr>
          <w:rFonts w:ascii="Times New Roman" w:hAnsi="Times New Roman" w:cs="Times New Roman"/>
          <w:sz w:val="24"/>
          <w:szCs w:val="24"/>
        </w:rPr>
        <w:t xml:space="preserve"> adres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56215D">
        <w:rPr>
          <w:rFonts w:ascii="Times New Roman" w:hAnsi="Times New Roman" w:cs="Times New Roman"/>
          <w:sz w:val="24"/>
          <w:szCs w:val="24"/>
        </w:rPr>
        <w:t xml:space="preserve"> na doručenie oznámenia </w:t>
      </w:r>
    </w:p>
    <w:p w:rsidR="0056215D" w:rsidRDefault="0056215D" w:rsidP="0056215D">
      <w:pPr>
        <w:rPr>
          <w:rFonts w:ascii="Times New Roman" w:hAnsi="Times New Roman" w:cs="Times New Roman"/>
          <w:sz w:val="24"/>
          <w:szCs w:val="24"/>
        </w:rPr>
      </w:pPr>
      <w:r w:rsidRPr="0056215D">
        <w:rPr>
          <w:rFonts w:ascii="Times New Roman" w:hAnsi="Times New Roman" w:cs="Times New Roman"/>
          <w:sz w:val="24"/>
          <w:szCs w:val="24"/>
        </w:rPr>
        <w:t xml:space="preserve">o delegovaní člena a náhradníka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6215D">
        <w:rPr>
          <w:rFonts w:ascii="Times New Roman" w:hAnsi="Times New Roman" w:cs="Times New Roman"/>
          <w:sz w:val="24"/>
          <w:szCs w:val="24"/>
        </w:rPr>
        <w:t xml:space="preserve">do okrskovej volebnej komisie pre voľby do orgánov </w:t>
      </w:r>
    </w:p>
    <w:p w:rsidR="006E6031" w:rsidRDefault="0056215D" w:rsidP="0056215D">
      <w:pPr>
        <w:rPr>
          <w:rFonts w:ascii="Times New Roman" w:hAnsi="Times New Roman" w:cs="Times New Roman"/>
          <w:sz w:val="24"/>
          <w:szCs w:val="24"/>
        </w:rPr>
      </w:pPr>
      <w:r w:rsidRPr="0056215D">
        <w:rPr>
          <w:rFonts w:ascii="Times New Roman" w:hAnsi="Times New Roman" w:cs="Times New Roman"/>
          <w:sz w:val="24"/>
          <w:szCs w:val="24"/>
        </w:rPr>
        <w:t>samosprávnych krajov v r. 2017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6215D" w:rsidRDefault="0056215D" w:rsidP="0056215D">
      <w:pPr>
        <w:rPr>
          <w:rFonts w:ascii="Times New Roman" w:hAnsi="Times New Roman" w:cs="Times New Roman"/>
          <w:sz w:val="24"/>
          <w:szCs w:val="24"/>
        </w:rPr>
      </w:pPr>
    </w:p>
    <w:p w:rsidR="0056215D" w:rsidRDefault="0056215D" w:rsidP="0056215D">
      <w:pPr>
        <w:rPr>
          <w:rFonts w:ascii="Times New Roman" w:hAnsi="Times New Roman" w:cs="Times New Roman"/>
          <w:sz w:val="24"/>
          <w:szCs w:val="24"/>
        </w:rPr>
      </w:pPr>
    </w:p>
    <w:p w:rsidR="0056215D" w:rsidRPr="0056215D" w:rsidRDefault="0056215D" w:rsidP="0056215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hyperlink r:id="rId4" w:history="1">
        <w:r w:rsidRPr="0056215D">
          <w:rPr>
            <w:rStyle w:val="Hypertextovprepojenie"/>
            <w:rFonts w:ascii="Times New Roman" w:hAnsi="Times New Roman" w:cs="Times New Roman"/>
            <w:b/>
            <w:sz w:val="28"/>
            <w:szCs w:val="28"/>
          </w:rPr>
          <w:t>cervenyhradok@gmail.com</w:t>
        </w:r>
      </w:hyperlink>
    </w:p>
    <w:p w:rsidR="0056215D" w:rsidRDefault="0056215D" w:rsidP="00562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15D" w:rsidRDefault="0056215D" w:rsidP="0056215D">
      <w:pPr>
        <w:rPr>
          <w:rFonts w:ascii="Times New Roman" w:hAnsi="Times New Roman" w:cs="Times New Roman"/>
          <w:sz w:val="24"/>
          <w:szCs w:val="24"/>
        </w:rPr>
      </w:pPr>
    </w:p>
    <w:p w:rsidR="008C7E10" w:rsidRDefault="008C7E10" w:rsidP="0056215D">
      <w:pPr>
        <w:rPr>
          <w:rFonts w:ascii="Times New Roman" w:hAnsi="Times New Roman" w:cs="Times New Roman"/>
          <w:sz w:val="24"/>
          <w:szCs w:val="24"/>
        </w:rPr>
      </w:pPr>
    </w:p>
    <w:p w:rsidR="008C7E10" w:rsidRDefault="008C7E10" w:rsidP="0056215D">
      <w:pPr>
        <w:rPr>
          <w:rFonts w:ascii="Times New Roman" w:hAnsi="Times New Roman" w:cs="Times New Roman"/>
          <w:sz w:val="24"/>
          <w:szCs w:val="24"/>
        </w:rPr>
      </w:pPr>
    </w:p>
    <w:p w:rsidR="0056215D" w:rsidRDefault="0056215D" w:rsidP="005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C7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Ing. Bohumír </w:t>
      </w:r>
      <w:proofErr w:type="spellStart"/>
      <w:r>
        <w:rPr>
          <w:rFonts w:ascii="Times New Roman" w:hAnsi="Times New Roman" w:cs="Times New Roman"/>
          <w:sz w:val="24"/>
          <w:szCs w:val="24"/>
        </w:rPr>
        <w:t>Šabík</w:t>
      </w:r>
      <w:proofErr w:type="spellEnd"/>
    </w:p>
    <w:p w:rsidR="0056215D" w:rsidRPr="0056215D" w:rsidRDefault="0056215D" w:rsidP="005621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8C7E1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starosta obce</w:t>
      </w:r>
    </w:p>
    <w:p w:rsidR="0056215D" w:rsidRDefault="0056215D" w:rsidP="00562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15D" w:rsidRDefault="0056215D" w:rsidP="00562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215D" w:rsidRPr="0056215D" w:rsidRDefault="0056215D" w:rsidP="0056215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6215D" w:rsidRPr="0056215D" w:rsidSect="006E60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6215D"/>
    <w:rsid w:val="003336ED"/>
    <w:rsid w:val="0056215D"/>
    <w:rsid w:val="006E6031"/>
    <w:rsid w:val="008C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E60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5621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rvenyhradok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2</cp:revision>
  <dcterms:created xsi:type="dcterms:W3CDTF">2017-08-18T09:37:00Z</dcterms:created>
  <dcterms:modified xsi:type="dcterms:W3CDTF">2017-08-18T09:42:00Z</dcterms:modified>
</cp:coreProperties>
</file>